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5734" w14:textId="77777777" w:rsidR="00F2387C" w:rsidRPr="00A60286" w:rsidRDefault="00F2387C" w:rsidP="00F2387C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bookmarkStart w:id="0" w:name="_GoBack"/>
      <w:bookmarkEnd w:id="0"/>
      <w:r w:rsidRPr="00A60286">
        <w:rPr>
          <w:rFonts w:cs="Arial"/>
          <w:color w:val="000000"/>
        </w:rPr>
        <w:t>PRIVATE AND CONFIDENTIAL</w:t>
      </w:r>
    </w:p>
    <w:p w14:paraId="379B3B9C" w14:textId="77777777" w:rsidR="00F2387C" w:rsidRPr="003E33DF" w:rsidRDefault="00F2387C" w:rsidP="00F2387C">
      <w:pPr>
        <w:autoSpaceDE w:val="0"/>
        <w:autoSpaceDN w:val="0"/>
        <w:adjustRightInd w:val="0"/>
        <w:jc w:val="right"/>
        <w:rPr>
          <w:rFonts w:cs="Arial"/>
          <w:b/>
          <w:bCs/>
          <w:color w:val="00B0F0"/>
        </w:rPr>
      </w:pPr>
      <w:r w:rsidRPr="003E33DF">
        <w:rPr>
          <w:rFonts w:cs="Arial"/>
          <w:b/>
          <w:bCs/>
          <w:color w:val="00B0F0"/>
        </w:rPr>
        <w:t>Insert your address</w:t>
      </w:r>
    </w:p>
    <w:p w14:paraId="594AA1B8" w14:textId="77777777" w:rsidR="00F2387C" w:rsidRPr="003E33DF" w:rsidRDefault="00F2387C" w:rsidP="00F2387C">
      <w:pPr>
        <w:autoSpaceDE w:val="0"/>
        <w:autoSpaceDN w:val="0"/>
        <w:adjustRightInd w:val="0"/>
        <w:jc w:val="right"/>
        <w:rPr>
          <w:rFonts w:cs="Arial"/>
          <w:b/>
          <w:bCs/>
          <w:color w:val="00B0F0"/>
        </w:rPr>
      </w:pPr>
      <w:r w:rsidRPr="003E33DF">
        <w:rPr>
          <w:rFonts w:cs="Arial"/>
          <w:b/>
          <w:bCs/>
          <w:color w:val="00B0F0"/>
        </w:rPr>
        <w:t>Telephone number</w:t>
      </w:r>
    </w:p>
    <w:p w14:paraId="1F2AE5B7" w14:textId="77777777" w:rsidR="00F2387C" w:rsidRPr="003E33DF" w:rsidRDefault="00F2387C" w:rsidP="00F2387C">
      <w:pPr>
        <w:autoSpaceDE w:val="0"/>
        <w:autoSpaceDN w:val="0"/>
        <w:adjustRightInd w:val="0"/>
        <w:jc w:val="right"/>
        <w:rPr>
          <w:rFonts w:cs="Arial"/>
          <w:b/>
          <w:bCs/>
          <w:color w:val="00B0F0"/>
        </w:rPr>
      </w:pPr>
      <w:r w:rsidRPr="003E33DF">
        <w:rPr>
          <w:rFonts w:cs="Arial"/>
          <w:b/>
          <w:bCs/>
          <w:color w:val="00B0F0"/>
        </w:rPr>
        <w:t>Email address</w:t>
      </w:r>
    </w:p>
    <w:p w14:paraId="4BBB571A" w14:textId="5F754C57" w:rsidR="00F2387C" w:rsidRDefault="00F2387C" w:rsidP="00F2387C">
      <w:pPr>
        <w:autoSpaceDE w:val="0"/>
        <w:autoSpaceDN w:val="0"/>
        <w:adjustRightInd w:val="0"/>
        <w:rPr>
          <w:rFonts w:cs="Arial"/>
          <w:b/>
          <w:bCs/>
          <w:color w:val="00B0F0"/>
        </w:rPr>
      </w:pPr>
      <w:r w:rsidRPr="003E33DF">
        <w:rPr>
          <w:rFonts w:cs="Arial"/>
          <w:b/>
          <w:bCs/>
          <w:color w:val="00B0F0"/>
        </w:rPr>
        <w:t xml:space="preserve">[Insert name of </w:t>
      </w:r>
      <w:r>
        <w:rPr>
          <w:rFonts w:cs="Arial"/>
          <w:b/>
          <w:bCs/>
          <w:color w:val="00B0F0"/>
        </w:rPr>
        <w:t>Caseworker</w:t>
      </w:r>
      <w:r w:rsidRPr="003E33DF">
        <w:rPr>
          <w:rFonts w:cs="Arial"/>
          <w:b/>
          <w:bCs/>
          <w:color w:val="00B0F0"/>
        </w:rPr>
        <w:t xml:space="preserve"> and address of local authority]</w:t>
      </w:r>
    </w:p>
    <w:p w14:paraId="31FE97DF" w14:textId="04DC3709" w:rsidR="00336984" w:rsidRPr="00A56C65" w:rsidRDefault="00336984" w:rsidP="00F2387C">
      <w:pPr>
        <w:autoSpaceDE w:val="0"/>
        <w:autoSpaceDN w:val="0"/>
        <w:adjustRightInd w:val="0"/>
        <w:rPr>
          <w:rFonts w:cs="Arial"/>
          <w:b/>
          <w:bCs/>
          <w:color w:val="00B0F0"/>
        </w:rPr>
      </w:pPr>
      <w:r w:rsidRPr="00A56C65">
        <w:rPr>
          <w:rFonts w:cs="Arial"/>
          <w:b/>
          <w:bCs/>
          <w:color w:val="00B0F0"/>
        </w:rPr>
        <w:t xml:space="preserve">[And cc to a second name in LA </w:t>
      </w:r>
      <w:r w:rsidR="00A56C65">
        <w:rPr>
          <w:rFonts w:cs="Arial"/>
          <w:b/>
          <w:bCs/>
          <w:color w:val="00B0F0"/>
        </w:rPr>
        <w:t>SEN</w:t>
      </w:r>
      <w:r w:rsidRPr="00A56C65">
        <w:rPr>
          <w:rFonts w:cs="Arial"/>
          <w:b/>
          <w:bCs/>
          <w:color w:val="00B0F0"/>
        </w:rPr>
        <w:t xml:space="preserve"> team if you have an email address]</w:t>
      </w:r>
    </w:p>
    <w:p w14:paraId="6D094E12" w14:textId="77777777" w:rsidR="00F2387C" w:rsidRPr="00A56C65" w:rsidRDefault="00F2387C" w:rsidP="00F2387C">
      <w:pPr>
        <w:autoSpaceDE w:val="0"/>
        <w:autoSpaceDN w:val="0"/>
        <w:adjustRightInd w:val="0"/>
        <w:rPr>
          <w:rFonts w:cs="Arial"/>
          <w:b/>
          <w:bCs/>
          <w:color w:val="00B0F0"/>
        </w:rPr>
      </w:pPr>
    </w:p>
    <w:p w14:paraId="1904E946" w14:textId="77777777" w:rsidR="00F2387C" w:rsidRPr="003E33DF" w:rsidRDefault="00F2387C" w:rsidP="00F2387C">
      <w:pPr>
        <w:autoSpaceDE w:val="0"/>
        <w:autoSpaceDN w:val="0"/>
        <w:adjustRightInd w:val="0"/>
        <w:rPr>
          <w:rFonts w:cs="Arial"/>
          <w:b/>
          <w:bCs/>
          <w:color w:val="00B0F0"/>
        </w:rPr>
      </w:pPr>
      <w:r w:rsidRPr="003E33DF">
        <w:rPr>
          <w:rFonts w:cs="Arial"/>
          <w:b/>
          <w:bCs/>
          <w:color w:val="00B0F0"/>
        </w:rPr>
        <w:t>[Insert date]</w:t>
      </w:r>
    </w:p>
    <w:p w14:paraId="4A417E0A" w14:textId="77777777" w:rsidR="00F2387C" w:rsidRDefault="00F2387C"/>
    <w:p w14:paraId="3A3F53A8" w14:textId="77777777" w:rsidR="00F2387C" w:rsidRDefault="00F2387C"/>
    <w:p w14:paraId="6445B9D8" w14:textId="4D8D2132" w:rsidR="004660C4" w:rsidRDefault="00FE4C33">
      <w:r>
        <w:t xml:space="preserve">Dear </w:t>
      </w:r>
      <w:r w:rsidRPr="001A0637">
        <w:rPr>
          <w:color w:val="00B0F0"/>
        </w:rPr>
        <w:t>(Name of Caseworker)</w:t>
      </w:r>
    </w:p>
    <w:p w14:paraId="61F77254" w14:textId="77777777" w:rsidR="00FE4C33" w:rsidRDefault="00FE4C33"/>
    <w:p w14:paraId="6CE9D8B4" w14:textId="2F835FC2" w:rsidR="00FE4C33" w:rsidRPr="001A0637" w:rsidRDefault="00255BCD">
      <w:pPr>
        <w:rPr>
          <w:color w:val="00B0F0"/>
        </w:rPr>
      </w:pPr>
      <w:r>
        <w:t xml:space="preserve">Re:  EHC assessment for </w:t>
      </w:r>
      <w:r w:rsidRPr="001A0637">
        <w:rPr>
          <w:i/>
          <w:color w:val="00B0F0"/>
        </w:rPr>
        <w:t xml:space="preserve">add the </w:t>
      </w:r>
      <w:r w:rsidR="00FE4C33" w:rsidRPr="001A0637">
        <w:rPr>
          <w:i/>
          <w:color w:val="00B0F0"/>
        </w:rPr>
        <w:t>name of child or young person</w:t>
      </w:r>
      <w:r w:rsidRPr="001A0637">
        <w:rPr>
          <w:i/>
          <w:color w:val="00B0F0"/>
        </w:rPr>
        <w:t xml:space="preserve"> and </w:t>
      </w:r>
      <w:r w:rsidR="00FE4C33" w:rsidRPr="001A0637">
        <w:rPr>
          <w:i/>
          <w:color w:val="00B0F0"/>
        </w:rPr>
        <w:t>Date of Birth</w:t>
      </w:r>
    </w:p>
    <w:p w14:paraId="622B6993" w14:textId="77777777" w:rsidR="00FE4C33" w:rsidRDefault="00FE4C33"/>
    <w:p w14:paraId="367E13BB" w14:textId="05927A95" w:rsidR="00FE4C33" w:rsidRDefault="00AA6B2C">
      <w:r>
        <w:t>T</w:t>
      </w:r>
      <w:r w:rsidR="00FE4C33">
        <w:t xml:space="preserve">hank you for informing me that </w:t>
      </w:r>
      <w:r>
        <w:t xml:space="preserve">the </w:t>
      </w:r>
      <w:r w:rsidR="00FE4C33">
        <w:t>Local Authority has decided to undertake an EHC</w:t>
      </w:r>
      <w:r w:rsidR="00FE4C33" w:rsidRPr="00A56C65">
        <w:rPr>
          <w:color w:val="00B0F0"/>
        </w:rPr>
        <w:t xml:space="preserve"> </w:t>
      </w:r>
      <w:r w:rsidR="00336984" w:rsidRPr="00A56C65">
        <w:t>needs</w:t>
      </w:r>
      <w:r w:rsidR="00336984" w:rsidRPr="00A56C65">
        <w:rPr>
          <w:color w:val="00B0F0"/>
        </w:rPr>
        <w:t xml:space="preserve"> </w:t>
      </w:r>
      <w:r w:rsidR="00FE4C33">
        <w:t xml:space="preserve">assessment for </w:t>
      </w:r>
      <w:r w:rsidR="001A0637" w:rsidRPr="001A0637">
        <w:rPr>
          <w:color w:val="00B0F0"/>
        </w:rPr>
        <w:t>(name of child or young person)</w:t>
      </w:r>
      <w:r w:rsidR="00FE4C33" w:rsidRPr="001A0637">
        <w:rPr>
          <w:color w:val="00B0F0"/>
        </w:rPr>
        <w:t>.</w:t>
      </w:r>
      <w:r w:rsidR="00A36D11" w:rsidRPr="001A0637">
        <w:rPr>
          <w:color w:val="00B0F0"/>
        </w:rPr>
        <w:t xml:space="preserve">  </w:t>
      </w:r>
      <w:r w:rsidR="003D1514">
        <w:t>I</w:t>
      </w:r>
      <w:r w:rsidR="00A36D11">
        <w:t xml:space="preserve"> note the professionals from whom the Local Authority intends to seek advice</w:t>
      </w:r>
      <w:r w:rsidR="00892789">
        <w:t xml:space="preserve"> and </w:t>
      </w:r>
      <w:r w:rsidR="003D1514">
        <w:t>I am</w:t>
      </w:r>
      <w:r w:rsidR="00892789">
        <w:t xml:space="preserve"> keen to work with everyone involved with</w:t>
      </w:r>
      <w:r w:rsidR="00892789" w:rsidRPr="00255BCD">
        <w:rPr>
          <w:i/>
        </w:rPr>
        <w:t xml:space="preserve"> </w:t>
      </w:r>
      <w:r w:rsidR="005F3D16" w:rsidRPr="001A0637">
        <w:rPr>
          <w:color w:val="00B0F0"/>
        </w:rPr>
        <w:t>(name of child or young person</w:t>
      </w:r>
      <w:r w:rsidR="005F3D16">
        <w:rPr>
          <w:color w:val="00B0F0"/>
        </w:rPr>
        <w:t>).</w:t>
      </w:r>
    </w:p>
    <w:p w14:paraId="1DC7B2EB" w14:textId="77777777" w:rsidR="00FE4C33" w:rsidRDefault="00FE4C33"/>
    <w:p w14:paraId="1127ADE0" w14:textId="49A74DDD" w:rsidR="00A36D11" w:rsidRDefault="00FE4C33">
      <w:r>
        <w:t>I understand that the</w:t>
      </w:r>
      <w:r w:rsidR="00A36D11">
        <w:t xml:space="preserve"> EHC</w:t>
      </w:r>
      <w:r w:rsidR="00336984" w:rsidRPr="00A56C65">
        <w:t xml:space="preserve"> needs</w:t>
      </w:r>
      <w:r w:rsidR="00A36D11" w:rsidRPr="00A56C65">
        <w:t xml:space="preserve"> </w:t>
      </w:r>
      <w:r w:rsidR="00A36D11">
        <w:t>assessment is a legal process and</w:t>
      </w:r>
      <w:r>
        <w:t xml:space="preserve"> </w:t>
      </w:r>
      <w:r w:rsidR="00A36D11">
        <w:t xml:space="preserve">the </w:t>
      </w:r>
      <w:r>
        <w:t>Local Authority is required</w:t>
      </w:r>
      <w:r w:rsidR="00A36D11">
        <w:t xml:space="preserve"> to </w:t>
      </w:r>
      <w:r w:rsidR="009C312F">
        <w:t>obtain certain information and advice</w:t>
      </w:r>
      <w:r w:rsidR="00A36D11">
        <w:t xml:space="preserve"> from certain professionals</w:t>
      </w:r>
      <w:r>
        <w:t xml:space="preserve"> under Regulation </w:t>
      </w:r>
      <w:r w:rsidR="00AA6B2C">
        <w:t>6</w:t>
      </w:r>
      <w:r w:rsidR="001A0637">
        <w:t xml:space="preserve"> (1)</w:t>
      </w:r>
      <w:r w:rsidR="00AA6B2C">
        <w:t xml:space="preserve"> of the SEND Regulations </w:t>
      </w:r>
      <w:r w:rsidR="00A36D11">
        <w:t>2014.  This includes</w:t>
      </w:r>
      <w:r w:rsidR="00892789">
        <w:t xml:space="preserve"> finding out</w:t>
      </w:r>
      <w:r w:rsidR="00A36D11">
        <w:t>:</w:t>
      </w:r>
    </w:p>
    <w:p w14:paraId="3A462F4F" w14:textId="77777777" w:rsidR="00A36D11" w:rsidRDefault="00A36D11"/>
    <w:p w14:paraId="3191C7BC" w14:textId="77777777" w:rsidR="00A36D11" w:rsidRDefault="00A36D11" w:rsidP="00A36D11">
      <w:pPr>
        <w:pStyle w:val="ListParagraph"/>
        <w:numPr>
          <w:ilvl w:val="0"/>
          <w:numId w:val="1"/>
        </w:numPr>
      </w:pPr>
      <w:r>
        <w:t xml:space="preserve"> What are the special educational needs of the child or young person</w:t>
      </w:r>
    </w:p>
    <w:p w14:paraId="40A84F90" w14:textId="77777777" w:rsidR="00A36D11" w:rsidRDefault="00A36D11" w:rsidP="00A36D11">
      <w:pPr>
        <w:pStyle w:val="ListParagraph"/>
        <w:numPr>
          <w:ilvl w:val="0"/>
          <w:numId w:val="1"/>
        </w:numPr>
      </w:pPr>
      <w:r>
        <w:t xml:space="preserve"> What provision is required to meet the needs and</w:t>
      </w:r>
    </w:p>
    <w:p w14:paraId="1401201B" w14:textId="77777777" w:rsidR="00A36D11" w:rsidRDefault="00A36D11" w:rsidP="00A36D11">
      <w:pPr>
        <w:pStyle w:val="ListParagraph"/>
        <w:numPr>
          <w:ilvl w:val="0"/>
          <w:numId w:val="1"/>
        </w:numPr>
      </w:pPr>
      <w:r>
        <w:t xml:space="preserve"> The outcomes that are intended to be achieved by the child or young person receiving this provision.</w:t>
      </w:r>
    </w:p>
    <w:p w14:paraId="0A3968A7" w14:textId="77777777" w:rsidR="00A36D11" w:rsidRDefault="00A36D11" w:rsidP="00A36D11"/>
    <w:p w14:paraId="57709506" w14:textId="522AC958" w:rsidR="00B17B29" w:rsidRDefault="00AA6B2C" w:rsidP="00A36D11">
      <w:r>
        <w:t>I am</w:t>
      </w:r>
      <w:r w:rsidR="00892789">
        <w:t xml:space="preserve"> pleased that an educational psychologist will be assessing </w:t>
      </w:r>
      <w:r w:rsidR="001A0637" w:rsidRPr="001A0637">
        <w:rPr>
          <w:color w:val="00B0F0"/>
        </w:rPr>
        <w:t>(name of child or young person)</w:t>
      </w:r>
      <w:r w:rsidR="00892789">
        <w:t>.</w:t>
      </w:r>
      <w:r w:rsidR="00A36D11">
        <w:t xml:space="preserve">  </w:t>
      </w:r>
      <w:r>
        <w:t>I</w:t>
      </w:r>
      <w:r w:rsidR="00A36D11">
        <w:t xml:space="preserve"> feel that </w:t>
      </w:r>
      <w:r w:rsidR="003D1514">
        <w:t>it will be</w:t>
      </w:r>
      <w:r w:rsidR="00DF5034">
        <w:t xml:space="preserve"> essential that this includes a</w:t>
      </w:r>
      <w:r w:rsidR="00A36D11">
        <w:t xml:space="preserve"> full cognitive or diagnostic assessment in order to </w:t>
      </w:r>
      <w:r w:rsidR="00B17B29">
        <w:t xml:space="preserve">identify the full </w:t>
      </w:r>
      <w:r w:rsidR="00DF5034">
        <w:t xml:space="preserve">range of </w:t>
      </w:r>
      <w:r w:rsidR="001A0637" w:rsidRPr="001A0637">
        <w:rPr>
          <w:color w:val="00B0F0"/>
        </w:rPr>
        <w:t>(name of child or young person)</w:t>
      </w:r>
      <w:r w:rsidR="00DF5034">
        <w:t>’s</w:t>
      </w:r>
      <w:r w:rsidR="00892789">
        <w:t xml:space="preserve"> needs and </w:t>
      </w:r>
      <w:r w:rsidR="003D1514">
        <w:t xml:space="preserve">to produce </w:t>
      </w:r>
      <w:r w:rsidR="00B17B29">
        <w:t xml:space="preserve">recommendations about the provision that </w:t>
      </w:r>
      <w:r w:rsidR="0013078D" w:rsidRPr="001A0637">
        <w:rPr>
          <w:color w:val="00B0F0"/>
        </w:rPr>
        <w:t>(name of child or young person</w:t>
      </w:r>
      <w:r w:rsidR="0013078D" w:rsidRPr="0013078D">
        <w:rPr>
          <w:color w:val="00B0F0"/>
        </w:rPr>
        <w:t>)</w:t>
      </w:r>
      <w:r w:rsidR="00B17B29">
        <w:t xml:space="preserve"> will require</w:t>
      </w:r>
      <w:r w:rsidR="00770D85">
        <w:t xml:space="preserve"> </w:t>
      </w:r>
    </w:p>
    <w:p w14:paraId="6C739FAD" w14:textId="2AC19E5E" w:rsidR="00AA6B2C" w:rsidRDefault="00AA6B2C" w:rsidP="00A36D11"/>
    <w:p w14:paraId="60E552FD" w14:textId="4A993793" w:rsidR="00AA6B2C" w:rsidRDefault="00AA6B2C" w:rsidP="00A36D11">
      <w:r>
        <w:t>*</w:t>
      </w:r>
      <w:r w:rsidR="00255BCD">
        <w:t xml:space="preserve"> </w:t>
      </w:r>
    </w:p>
    <w:p w14:paraId="5BCA28F2" w14:textId="77777777" w:rsidR="00255BCD" w:rsidRDefault="00255BCD" w:rsidP="00A36D11"/>
    <w:p w14:paraId="69B5FBAB" w14:textId="53013599" w:rsidR="00255BCD" w:rsidRDefault="00255BCD" w:rsidP="00A36D11">
      <w:r>
        <w:t>**</w:t>
      </w:r>
    </w:p>
    <w:p w14:paraId="5D221E18" w14:textId="77777777" w:rsidR="00293527" w:rsidRDefault="00293527" w:rsidP="00A36D11"/>
    <w:p w14:paraId="00E975C9" w14:textId="33AE5F48" w:rsidR="00293527" w:rsidRDefault="00AA6B2C" w:rsidP="00A36D11">
      <w:r>
        <w:t>I</w:t>
      </w:r>
      <w:r w:rsidR="00293527">
        <w:t xml:space="preserve"> would be glad if you would confirm the date by which the professionals have been asked to submit their report.  </w:t>
      </w:r>
    </w:p>
    <w:p w14:paraId="438A1490" w14:textId="2343B620" w:rsidR="00AA6B2C" w:rsidRDefault="00AA6B2C" w:rsidP="00A36D11"/>
    <w:p w14:paraId="77AEACFC" w14:textId="5D3C723F" w:rsidR="00AA6B2C" w:rsidRDefault="00AA6B2C" w:rsidP="00A36D11">
      <w:r>
        <w:t>Many thanks,</w:t>
      </w:r>
    </w:p>
    <w:p w14:paraId="72F7B386" w14:textId="23AF1750" w:rsidR="00AA6B2C" w:rsidRDefault="00AA6B2C" w:rsidP="00A36D11"/>
    <w:p w14:paraId="0F1E26D1" w14:textId="165F8EAD" w:rsidR="00AA6B2C" w:rsidRDefault="00AA6B2C" w:rsidP="00A36D11">
      <w:r>
        <w:t>Yours sincerely…</w:t>
      </w:r>
    </w:p>
    <w:p w14:paraId="1511F687" w14:textId="77777777" w:rsidR="00DF5034" w:rsidRDefault="00DF5034" w:rsidP="00A36D11">
      <w:pPr>
        <w:pBdr>
          <w:bottom w:val="single" w:sz="6" w:space="1" w:color="auto"/>
        </w:pBdr>
      </w:pPr>
    </w:p>
    <w:p w14:paraId="0C087EFA" w14:textId="77777777" w:rsidR="00D432F5" w:rsidRDefault="00D432F5" w:rsidP="00A36D11"/>
    <w:p w14:paraId="3E5AC43D" w14:textId="77777777" w:rsidR="00255BCD" w:rsidRDefault="00255BCD" w:rsidP="00A36D11">
      <w:pPr>
        <w:rPr>
          <w:i/>
        </w:rPr>
      </w:pPr>
    </w:p>
    <w:p w14:paraId="429FFE77" w14:textId="63F784F8" w:rsidR="00AA6B2C" w:rsidRPr="00AA6B2C" w:rsidRDefault="00255BCD" w:rsidP="00A36D11">
      <w:pPr>
        <w:rPr>
          <w:i/>
        </w:rPr>
      </w:pPr>
      <w:r>
        <w:rPr>
          <w:i/>
        </w:rPr>
        <w:lastRenderedPageBreak/>
        <w:t>*</w:t>
      </w:r>
      <w:r w:rsidR="00AA6B2C">
        <w:rPr>
          <w:i/>
        </w:rPr>
        <w:t xml:space="preserve">You can also </w:t>
      </w:r>
      <w:r>
        <w:rPr>
          <w:i/>
        </w:rPr>
        <w:t xml:space="preserve">add here </w:t>
      </w:r>
      <w:r w:rsidR="00AA6B2C">
        <w:rPr>
          <w:i/>
        </w:rPr>
        <w:t xml:space="preserve">a request </w:t>
      </w:r>
      <w:r>
        <w:rPr>
          <w:i/>
        </w:rPr>
        <w:t>for other reports to be made</w:t>
      </w:r>
      <w:r w:rsidR="00AA6B2C">
        <w:rPr>
          <w:i/>
        </w:rPr>
        <w:t>:</w:t>
      </w:r>
    </w:p>
    <w:p w14:paraId="2BCD7C67" w14:textId="77777777" w:rsidR="00AA6B2C" w:rsidRDefault="00AA6B2C" w:rsidP="00A36D11"/>
    <w:p w14:paraId="6D2B495F" w14:textId="6C9F082A" w:rsidR="00B17B29" w:rsidRPr="00A56C65" w:rsidRDefault="00AA6B2C" w:rsidP="00A36D11">
      <w:r>
        <w:t xml:space="preserve">I feel it is </w:t>
      </w:r>
      <w:r w:rsidR="00892789">
        <w:t xml:space="preserve">very important for the </w:t>
      </w:r>
      <w:r w:rsidR="00892789" w:rsidRPr="00A56C65">
        <w:t>Loca</w:t>
      </w:r>
      <w:r w:rsidR="00DB617E" w:rsidRPr="00A56C65">
        <w:t>l Authority to seek advice from the following professional</w:t>
      </w:r>
      <w:r w:rsidRPr="00A56C65">
        <w:t xml:space="preserve">(s) or </w:t>
      </w:r>
      <w:r w:rsidR="00DB617E" w:rsidRPr="00A56C65">
        <w:t>service</w:t>
      </w:r>
      <w:r w:rsidRPr="00A56C65">
        <w:t>(s)</w:t>
      </w:r>
      <w:r w:rsidR="00A56C65" w:rsidRPr="00A56C65">
        <w:t xml:space="preserve"> as</w:t>
      </w:r>
      <w:r w:rsidR="00336984" w:rsidRPr="00A56C65">
        <w:rPr>
          <w:color w:val="FF0000"/>
        </w:rPr>
        <w:t xml:space="preserve"> </w:t>
      </w:r>
      <w:r w:rsidR="00336984" w:rsidRPr="00A56C65">
        <w:t xml:space="preserve">detailed in </w:t>
      </w:r>
      <w:r w:rsidR="00A56C65" w:rsidRPr="00A56C65">
        <w:t>Regulation 6.1(h) of the SEND Regulations 2014</w:t>
      </w:r>
      <w:r w:rsidR="00A56C65">
        <w:t>.</w:t>
      </w:r>
      <w:r w:rsidR="00336984" w:rsidRPr="00A56C65">
        <w:t xml:space="preserve"> </w:t>
      </w:r>
    </w:p>
    <w:p w14:paraId="30AAA16C" w14:textId="77777777" w:rsidR="00892789" w:rsidRPr="00A56C65" w:rsidRDefault="00892789" w:rsidP="00A36D11"/>
    <w:p w14:paraId="1CFF72E5" w14:textId="048D367A" w:rsidR="00892789" w:rsidRPr="001A0637" w:rsidRDefault="00AA6B2C" w:rsidP="00293527">
      <w:pPr>
        <w:ind w:left="720"/>
        <w:rPr>
          <w:i/>
          <w:color w:val="00B0F0"/>
        </w:rPr>
      </w:pPr>
      <w:r w:rsidRPr="001A0637">
        <w:rPr>
          <w:i/>
          <w:color w:val="00B0F0"/>
        </w:rPr>
        <w:t>Name</w:t>
      </w:r>
      <w:r w:rsidR="00892789" w:rsidRPr="001A0637">
        <w:rPr>
          <w:i/>
          <w:color w:val="00B0F0"/>
        </w:rPr>
        <w:t xml:space="preserve"> the professional</w:t>
      </w:r>
      <w:r w:rsidRPr="001A0637">
        <w:rPr>
          <w:i/>
          <w:color w:val="00B0F0"/>
        </w:rPr>
        <w:t>(</w:t>
      </w:r>
      <w:r w:rsidR="00892789" w:rsidRPr="001A0637">
        <w:rPr>
          <w:i/>
          <w:color w:val="00B0F0"/>
        </w:rPr>
        <w:t>s</w:t>
      </w:r>
      <w:r w:rsidRPr="001A0637">
        <w:rPr>
          <w:i/>
          <w:color w:val="00B0F0"/>
        </w:rPr>
        <w:t xml:space="preserve">) or service(s), including </w:t>
      </w:r>
      <w:r w:rsidR="00892789" w:rsidRPr="001A0637">
        <w:rPr>
          <w:i/>
          <w:color w:val="00B0F0"/>
        </w:rPr>
        <w:t xml:space="preserve">contact details.  Alternatively, you can just give the type of professional (such as </w:t>
      </w:r>
      <w:r w:rsidRPr="001A0637">
        <w:rPr>
          <w:i/>
          <w:color w:val="00B0F0"/>
        </w:rPr>
        <w:t xml:space="preserve">a </w:t>
      </w:r>
      <w:r w:rsidR="00892789" w:rsidRPr="001A0637">
        <w:rPr>
          <w:i/>
          <w:color w:val="00B0F0"/>
        </w:rPr>
        <w:t xml:space="preserve">Clinical Psychologist, </w:t>
      </w:r>
      <w:r w:rsidRPr="001A0637">
        <w:rPr>
          <w:i/>
          <w:color w:val="00B0F0"/>
        </w:rPr>
        <w:t xml:space="preserve">a </w:t>
      </w:r>
      <w:r w:rsidR="00892789" w:rsidRPr="001A0637">
        <w:rPr>
          <w:i/>
          <w:color w:val="00B0F0"/>
        </w:rPr>
        <w:t>Speech and Language therapist etc.)</w:t>
      </w:r>
    </w:p>
    <w:p w14:paraId="0EE779AF" w14:textId="77777777" w:rsidR="00892789" w:rsidRPr="009C312F" w:rsidRDefault="00892789" w:rsidP="00A36D11">
      <w:pPr>
        <w:rPr>
          <w:i/>
        </w:rPr>
      </w:pPr>
    </w:p>
    <w:p w14:paraId="0EEB0AC0" w14:textId="5C798EEB" w:rsidR="00892789" w:rsidRPr="001A0637" w:rsidRDefault="00892789" w:rsidP="00293527">
      <w:pPr>
        <w:ind w:left="720"/>
        <w:rPr>
          <w:i/>
          <w:color w:val="00B0F0"/>
        </w:rPr>
      </w:pPr>
      <w:r w:rsidRPr="001A0637">
        <w:rPr>
          <w:i/>
          <w:color w:val="00B0F0"/>
        </w:rPr>
        <w:t xml:space="preserve">Give a brief explanation as to why you feel that an assessment by </w:t>
      </w:r>
      <w:r w:rsidR="00AA6B2C" w:rsidRPr="001A0637">
        <w:rPr>
          <w:i/>
          <w:color w:val="00B0F0"/>
        </w:rPr>
        <w:t>a</w:t>
      </w:r>
      <w:r w:rsidRPr="001A0637">
        <w:rPr>
          <w:i/>
          <w:color w:val="00B0F0"/>
        </w:rPr>
        <w:t xml:space="preserve"> professional </w:t>
      </w:r>
      <w:r w:rsidR="00AA6B2C" w:rsidRPr="001A0637">
        <w:rPr>
          <w:i/>
          <w:color w:val="00B0F0"/>
        </w:rPr>
        <w:t>is</w:t>
      </w:r>
      <w:r w:rsidRPr="001A0637">
        <w:rPr>
          <w:i/>
          <w:color w:val="00B0F0"/>
        </w:rPr>
        <w:t xml:space="preserve"> important.</w:t>
      </w:r>
      <w:r w:rsidR="00AA6B2C" w:rsidRPr="001A0637">
        <w:rPr>
          <w:i/>
          <w:color w:val="00B0F0"/>
        </w:rPr>
        <w:t xml:space="preserve"> </w:t>
      </w:r>
      <w:r w:rsidRPr="001A0637">
        <w:rPr>
          <w:i/>
          <w:color w:val="00B0F0"/>
        </w:rPr>
        <w:t xml:space="preserve">For example, if your child or young person has any kind of communication difficulty, a Speech and Language assessment </w:t>
      </w:r>
      <w:r w:rsidR="00AA6B2C" w:rsidRPr="001A0637">
        <w:rPr>
          <w:i/>
          <w:color w:val="00B0F0"/>
        </w:rPr>
        <w:t xml:space="preserve">should </w:t>
      </w:r>
      <w:r w:rsidRPr="001A0637">
        <w:rPr>
          <w:i/>
          <w:color w:val="00B0F0"/>
        </w:rPr>
        <w:t xml:space="preserve">be undertaken to </w:t>
      </w:r>
      <w:r w:rsidR="00AA6B2C" w:rsidRPr="001A0637">
        <w:rPr>
          <w:i/>
          <w:color w:val="00B0F0"/>
        </w:rPr>
        <w:t xml:space="preserve">find out </w:t>
      </w:r>
      <w:r w:rsidRPr="001A0637">
        <w:rPr>
          <w:i/>
          <w:color w:val="00B0F0"/>
        </w:rPr>
        <w:t xml:space="preserve">if your child or young person has an underlying speech and language disorder.  </w:t>
      </w:r>
    </w:p>
    <w:p w14:paraId="425C7733" w14:textId="77777777" w:rsidR="009C312F" w:rsidRPr="001A0637" w:rsidRDefault="009C312F" w:rsidP="00A36D11">
      <w:pPr>
        <w:rPr>
          <w:i/>
          <w:color w:val="00B0F0"/>
        </w:rPr>
      </w:pPr>
    </w:p>
    <w:p w14:paraId="5F146E2F" w14:textId="53C111B4" w:rsidR="00255BCD" w:rsidRDefault="00255BCD" w:rsidP="00293527">
      <w:pPr>
        <w:rPr>
          <w:i/>
        </w:rPr>
      </w:pPr>
      <w:r>
        <w:t xml:space="preserve">** </w:t>
      </w:r>
      <w:r w:rsidR="00D432F5" w:rsidRPr="001A0637">
        <w:rPr>
          <w:iCs/>
        </w:rPr>
        <w:t xml:space="preserve">You can also add here a request to include any report you already have on your child. </w:t>
      </w:r>
      <w:r w:rsidRPr="001A0637">
        <w:rPr>
          <w:iCs/>
        </w:rPr>
        <w:t xml:space="preserve">If your child has been seen by any independent </w:t>
      </w:r>
      <w:proofErr w:type="gramStart"/>
      <w:r w:rsidRPr="001A0637">
        <w:rPr>
          <w:iCs/>
        </w:rPr>
        <w:t>professional</w:t>
      </w:r>
      <w:proofErr w:type="gramEnd"/>
      <w:r w:rsidRPr="001A0637">
        <w:rPr>
          <w:iCs/>
        </w:rPr>
        <w:t xml:space="preserve"> you have the right to submit a report from them as part of the statutory assessment. </w:t>
      </w:r>
      <w:r w:rsidR="00D432F5" w:rsidRPr="001A0637">
        <w:rPr>
          <w:iCs/>
        </w:rPr>
        <w:t xml:space="preserve">Add </w:t>
      </w:r>
      <w:r w:rsidR="00336984" w:rsidRPr="00A56C65">
        <w:rPr>
          <w:iCs/>
        </w:rPr>
        <w:t xml:space="preserve">one of </w:t>
      </w:r>
      <w:r w:rsidR="00D432F5" w:rsidRPr="001A0637">
        <w:rPr>
          <w:iCs/>
        </w:rPr>
        <w:t>the following paragraph</w:t>
      </w:r>
      <w:r w:rsidR="00336984" w:rsidRPr="00A56C65">
        <w:rPr>
          <w:iCs/>
        </w:rPr>
        <w:t>s</w:t>
      </w:r>
      <w:r w:rsidR="00D432F5">
        <w:rPr>
          <w:i/>
        </w:rPr>
        <w:t>:</w:t>
      </w:r>
    </w:p>
    <w:p w14:paraId="098C369D" w14:textId="77777777" w:rsidR="00255BCD" w:rsidRDefault="00255BCD" w:rsidP="00255BCD"/>
    <w:p w14:paraId="6317E279" w14:textId="54D6BB28" w:rsidR="00255BCD" w:rsidRDefault="00255BCD" w:rsidP="00255BCD">
      <w:pPr>
        <w:rPr>
          <w:i/>
          <w:iCs/>
          <w:color w:val="FF0000"/>
          <w:sz w:val="22"/>
          <w:szCs w:val="22"/>
        </w:rPr>
      </w:pPr>
      <w:r w:rsidRPr="001A0637">
        <w:rPr>
          <w:i/>
          <w:iCs/>
        </w:rPr>
        <w:t xml:space="preserve">I understand that, as a parent, I have the right to submit a report by an independent professional and for the report to be included as part of </w:t>
      </w:r>
      <w:r w:rsidR="001A0637" w:rsidRPr="001A0637">
        <w:rPr>
          <w:i/>
          <w:iCs/>
          <w:color w:val="00B0F0"/>
        </w:rPr>
        <w:t>(name of child or young person)</w:t>
      </w:r>
      <w:r w:rsidRPr="001A0637">
        <w:rPr>
          <w:i/>
          <w:iCs/>
        </w:rPr>
        <w:t>’s EHC assessment. I include the report for inclusion as part of</w:t>
      </w:r>
      <w:r w:rsidR="001A0637" w:rsidRPr="001A0637">
        <w:rPr>
          <w:i/>
          <w:iCs/>
        </w:rPr>
        <w:t xml:space="preserve"> </w:t>
      </w:r>
      <w:r w:rsidR="001A0637" w:rsidRPr="001A0637">
        <w:rPr>
          <w:i/>
          <w:iCs/>
          <w:color w:val="00B0F0"/>
        </w:rPr>
        <w:t>(name of child or young person)</w:t>
      </w:r>
      <w:r w:rsidRPr="001A0637">
        <w:rPr>
          <w:i/>
          <w:iCs/>
        </w:rPr>
        <w:t xml:space="preserve"> </w:t>
      </w:r>
      <w:r w:rsidR="001A0637" w:rsidRPr="001A0637">
        <w:rPr>
          <w:i/>
          <w:iCs/>
        </w:rPr>
        <w:t>‘</w:t>
      </w:r>
      <w:proofErr w:type="gramStart"/>
      <w:r w:rsidRPr="001A0637">
        <w:rPr>
          <w:i/>
          <w:iCs/>
        </w:rPr>
        <w:t xml:space="preserve">s </w:t>
      </w:r>
      <w:r w:rsidR="001A0637" w:rsidRPr="001A0637">
        <w:rPr>
          <w:i/>
          <w:iCs/>
        </w:rPr>
        <w:t xml:space="preserve"> </w:t>
      </w:r>
      <w:r w:rsidRPr="001A0637">
        <w:rPr>
          <w:i/>
          <w:iCs/>
        </w:rPr>
        <w:t>EHC</w:t>
      </w:r>
      <w:proofErr w:type="gramEnd"/>
      <w:r w:rsidRPr="001A0637">
        <w:rPr>
          <w:i/>
          <w:iCs/>
        </w:rPr>
        <w:t xml:space="preserve"> assessment</w:t>
      </w:r>
      <w:r w:rsidR="00A56C65">
        <w:rPr>
          <w:i/>
          <w:iCs/>
        </w:rPr>
        <w:t xml:space="preserve"> as detailed in Regulation 6.3 (a) &amp; (b) of the SEND Regulations 2014</w:t>
      </w:r>
      <w:r w:rsidR="00336984" w:rsidRPr="00336984">
        <w:rPr>
          <w:i/>
          <w:iCs/>
          <w:color w:val="FF0000"/>
          <w:sz w:val="22"/>
          <w:szCs w:val="22"/>
        </w:rPr>
        <w:t xml:space="preserve"> </w:t>
      </w:r>
    </w:p>
    <w:p w14:paraId="5BB5381B" w14:textId="52364EE1" w:rsidR="00336984" w:rsidRDefault="00336984" w:rsidP="00255BCD">
      <w:pPr>
        <w:rPr>
          <w:i/>
          <w:iCs/>
          <w:color w:val="FF0000"/>
          <w:sz w:val="22"/>
          <w:szCs w:val="22"/>
        </w:rPr>
      </w:pPr>
    </w:p>
    <w:p w14:paraId="087CFD3C" w14:textId="291890FC" w:rsidR="00336984" w:rsidRPr="00A56C65" w:rsidRDefault="00336984" w:rsidP="00255BCD">
      <w:pPr>
        <w:rPr>
          <w:b/>
          <w:bCs/>
          <w:color w:val="FF0000"/>
          <w:sz w:val="22"/>
          <w:szCs w:val="22"/>
        </w:rPr>
      </w:pPr>
      <w:r w:rsidRPr="00A56C65">
        <w:rPr>
          <w:b/>
          <w:bCs/>
          <w:sz w:val="22"/>
          <w:szCs w:val="22"/>
        </w:rPr>
        <w:t>Or</w:t>
      </w:r>
      <w:r w:rsidRPr="00A56C65">
        <w:rPr>
          <w:b/>
          <w:bCs/>
          <w:color w:val="FF0000"/>
          <w:sz w:val="22"/>
          <w:szCs w:val="22"/>
        </w:rPr>
        <w:t xml:space="preserve"> </w:t>
      </w:r>
    </w:p>
    <w:p w14:paraId="1EDF1366" w14:textId="77777777" w:rsidR="00255BCD" w:rsidRDefault="00255BCD" w:rsidP="00293527">
      <w:pPr>
        <w:rPr>
          <w:i/>
        </w:rPr>
      </w:pPr>
    </w:p>
    <w:p w14:paraId="7AE884BB" w14:textId="31B09D1A" w:rsidR="00255BCD" w:rsidRPr="001A0637" w:rsidRDefault="00255BCD" w:rsidP="00293527">
      <w:pPr>
        <w:rPr>
          <w:iCs/>
        </w:rPr>
      </w:pPr>
      <w:r w:rsidRPr="001A0637">
        <w:rPr>
          <w:iCs/>
        </w:rPr>
        <w:t xml:space="preserve">If you haven’t yet </w:t>
      </w:r>
      <w:r w:rsidR="001751E4">
        <w:rPr>
          <w:iCs/>
        </w:rPr>
        <w:t>commissioned an assessment by an independent professional</w:t>
      </w:r>
      <w:r w:rsidRPr="001A0637">
        <w:rPr>
          <w:iCs/>
        </w:rPr>
        <w:t xml:space="preserve">, but you intend to do so, remind the professional of </w:t>
      </w:r>
      <w:r w:rsidR="00C428BC" w:rsidRPr="001A0637">
        <w:rPr>
          <w:iCs/>
        </w:rPr>
        <w:t>the purpose of the report, including the advice and information that the report will need to include</w:t>
      </w:r>
      <w:r w:rsidR="00894D03" w:rsidRPr="001A0637">
        <w:rPr>
          <w:iCs/>
        </w:rPr>
        <w:t xml:space="preserve">.  </w:t>
      </w:r>
    </w:p>
    <w:p w14:paraId="326E6A17" w14:textId="77777777" w:rsidR="00255BCD" w:rsidRDefault="00255BCD" w:rsidP="00293527">
      <w:pPr>
        <w:rPr>
          <w:i/>
        </w:rPr>
      </w:pPr>
    </w:p>
    <w:p w14:paraId="62BA9A14" w14:textId="4CE18A15" w:rsidR="00293527" w:rsidRPr="001A0637" w:rsidRDefault="00293527" w:rsidP="00293527">
      <w:pPr>
        <w:rPr>
          <w:iCs/>
        </w:rPr>
      </w:pPr>
      <w:r w:rsidRPr="001A0637">
        <w:rPr>
          <w:iCs/>
        </w:rPr>
        <w:t xml:space="preserve">If you wish a report by an independent professional to be included as part of the EHC assessment, </w:t>
      </w:r>
      <w:r w:rsidR="00255BCD" w:rsidRPr="001A0637">
        <w:rPr>
          <w:iCs/>
        </w:rPr>
        <w:t xml:space="preserve">let the </w:t>
      </w:r>
      <w:r w:rsidRPr="001A0637">
        <w:rPr>
          <w:iCs/>
        </w:rPr>
        <w:t xml:space="preserve">Local Authority </w:t>
      </w:r>
      <w:r w:rsidR="00255BCD" w:rsidRPr="001A0637">
        <w:rPr>
          <w:iCs/>
        </w:rPr>
        <w:t>know b</w:t>
      </w:r>
      <w:r w:rsidR="00D432F5" w:rsidRPr="001A0637">
        <w:rPr>
          <w:iCs/>
        </w:rPr>
        <w:t>y</w:t>
      </w:r>
      <w:r w:rsidR="00255BCD" w:rsidRPr="001A0637">
        <w:rPr>
          <w:iCs/>
        </w:rPr>
        <w:t xml:space="preserve"> including this in your letter</w:t>
      </w:r>
      <w:r w:rsidR="00D432F5" w:rsidRPr="001A0637">
        <w:rPr>
          <w:iCs/>
        </w:rPr>
        <w:t>:</w:t>
      </w:r>
    </w:p>
    <w:p w14:paraId="34ABE747" w14:textId="77777777" w:rsidR="00293527" w:rsidRDefault="00293527" w:rsidP="00293527"/>
    <w:p w14:paraId="04667557" w14:textId="22831B98" w:rsidR="00A56C65" w:rsidRDefault="00255BCD" w:rsidP="00A56C65">
      <w:pPr>
        <w:rPr>
          <w:i/>
          <w:iCs/>
          <w:color w:val="FF0000"/>
          <w:sz w:val="22"/>
          <w:szCs w:val="22"/>
        </w:rPr>
      </w:pPr>
      <w:r w:rsidRPr="001751E4">
        <w:rPr>
          <w:i/>
          <w:iCs/>
        </w:rPr>
        <w:t>I</w:t>
      </w:r>
      <w:r w:rsidR="00293527" w:rsidRPr="001751E4">
        <w:rPr>
          <w:i/>
          <w:iCs/>
        </w:rPr>
        <w:t xml:space="preserve"> understand that, as </w:t>
      </w:r>
      <w:r w:rsidRPr="001751E4">
        <w:rPr>
          <w:i/>
          <w:iCs/>
        </w:rPr>
        <w:t>a parent</w:t>
      </w:r>
      <w:r w:rsidR="00293527" w:rsidRPr="001751E4">
        <w:rPr>
          <w:i/>
          <w:iCs/>
        </w:rPr>
        <w:t xml:space="preserve">, </w:t>
      </w:r>
      <w:r w:rsidRPr="001751E4">
        <w:rPr>
          <w:i/>
          <w:iCs/>
        </w:rPr>
        <w:t>I</w:t>
      </w:r>
      <w:r w:rsidR="00293527" w:rsidRPr="001751E4">
        <w:rPr>
          <w:i/>
          <w:iCs/>
        </w:rPr>
        <w:t xml:space="preserve"> have the right to submit a report by an independent professional and for the report to be included as part of </w:t>
      </w:r>
      <w:r w:rsidR="001A0637" w:rsidRPr="001751E4">
        <w:rPr>
          <w:i/>
          <w:iCs/>
          <w:color w:val="00B0F0"/>
        </w:rPr>
        <w:t>(name of child or young person</w:t>
      </w:r>
      <w:r w:rsidRPr="001751E4">
        <w:rPr>
          <w:i/>
          <w:iCs/>
        </w:rPr>
        <w:t>’s</w:t>
      </w:r>
      <w:r w:rsidR="00293527" w:rsidRPr="001751E4">
        <w:rPr>
          <w:i/>
          <w:iCs/>
        </w:rPr>
        <w:t xml:space="preserve"> EHC assessment.  </w:t>
      </w:r>
      <w:r w:rsidR="00D432F5" w:rsidRPr="001751E4">
        <w:rPr>
          <w:i/>
          <w:iCs/>
        </w:rPr>
        <w:t xml:space="preserve">I </w:t>
      </w:r>
      <w:r w:rsidR="00293527" w:rsidRPr="001751E4">
        <w:rPr>
          <w:i/>
          <w:iCs/>
        </w:rPr>
        <w:t xml:space="preserve">have asked </w:t>
      </w:r>
      <w:r w:rsidR="00D432F5" w:rsidRPr="001751E4">
        <w:rPr>
          <w:i/>
          <w:iCs/>
          <w:color w:val="00B0F0"/>
        </w:rPr>
        <w:t xml:space="preserve">(name the professional) </w:t>
      </w:r>
      <w:r w:rsidR="00D432F5" w:rsidRPr="001751E4">
        <w:rPr>
          <w:i/>
          <w:iCs/>
        </w:rPr>
        <w:t xml:space="preserve">to assess or update their </w:t>
      </w:r>
      <w:proofErr w:type="gramStart"/>
      <w:r w:rsidR="00D432F5" w:rsidRPr="001751E4">
        <w:rPr>
          <w:i/>
          <w:iCs/>
        </w:rPr>
        <w:t xml:space="preserve">assessment  </w:t>
      </w:r>
      <w:r w:rsidR="00293527" w:rsidRPr="001751E4">
        <w:rPr>
          <w:i/>
          <w:iCs/>
        </w:rPr>
        <w:t>and</w:t>
      </w:r>
      <w:proofErr w:type="gramEnd"/>
      <w:r w:rsidR="00293527" w:rsidRPr="001751E4">
        <w:rPr>
          <w:i/>
          <w:iCs/>
        </w:rPr>
        <w:t xml:space="preserve"> will be submitting the report for inclusion</w:t>
      </w:r>
      <w:r w:rsidRPr="001751E4">
        <w:rPr>
          <w:i/>
          <w:iCs/>
        </w:rPr>
        <w:t xml:space="preserve"> as part of </w:t>
      </w:r>
      <w:r w:rsidR="001A0637" w:rsidRPr="001751E4">
        <w:rPr>
          <w:i/>
          <w:iCs/>
          <w:color w:val="00B0F0"/>
        </w:rPr>
        <w:t>(name of child or young person)</w:t>
      </w:r>
      <w:r w:rsidRPr="001751E4">
        <w:rPr>
          <w:i/>
          <w:iCs/>
        </w:rPr>
        <w:t>’s EHC assessment</w:t>
      </w:r>
      <w:r w:rsidR="00336984" w:rsidRPr="00336984">
        <w:rPr>
          <w:i/>
          <w:iCs/>
          <w:color w:val="FF0000"/>
          <w:sz w:val="22"/>
          <w:szCs w:val="22"/>
        </w:rPr>
        <w:t xml:space="preserve"> </w:t>
      </w:r>
      <w:r w:rsidR="00A56C65">
        <w:rPr>
          <w:i/>
          <w:iCs/>
        </w:rPr>
        <w:t>as detailed in Regulation 6.3 (a) &amp; (b) of the SEND Regulations 2014</w:t>
      </w:r>
      <w:r w:rsidR="00A56C65" w:rsidRPr="00A56C65">
        <w:rPr>
          <w:i/>
          <w:iCs/>
          <w:sz w:val="22"/>
          <w:szCs w:val="22"/>
        </w:rPr>
        <w:t>.</w:t>
      </w:r>
    </w:p>
    <w:p w14:paraId="69B03FA7" w14:textId="77777777" w:rsidR="00A56C65" w:rsidRDefault="00A56C65" w:rsidP="00A56C65">
      <w:pPr>
        <w:rPr>
          <w:i/>
          <w:iCs/>
          <w:color w:val="FF0000"/>
          <w:sz w:val="22"/>
          <w:szCs w:val="22"/>
        </w:rPr>
      </w:pPr>
    </w:p>
    <w:p w14:paraId="6A2015FF" w14:textId="2986DA96" w:rsidR="00336984" w:rsidRPr="001A0637" w:rsidRDefault="00336984" w:rsidP="00336984">
      <w:pPr>
        <w:rPr>
          <w:i/>
          <w:iCs/>
          <w:sz w:val="22"/>
          <w:szCs w:val="22"/>
        </w:rPr>
      </w:pPr>
    </w:p>
    <w:p w14:paraId="6BF8B586" w14:textId="77777777" w:rsidR="00336984" w:rsidRDefault="00336984" w:rsidP="00336984">
      <w:pPr>
        <w:rPr>
          <w:i/>
        </w:rPr>
      </w:pPr>
    </w:p>
    <w:p w14:paraId="0C90E299" w14:textId="3F58B703" w:rsidR="00293527" w:rsidRPr="001751E4" w:rsidRDefault="00293527" w:rsidP="00293527">
      <w:pPr>
        <w:rPr>
          <w:i/>
          <w:iCs/>
        </w:rPr>
      </w:pPr>
    </w:p>
    <w:p w14:paraId="7C11D061" w14:textId="77777777" w:rsidR="00293527" w:rsidRDefault="00293527" w:rsidP="00293527"/>
    <w:p w14:paraId="7055A74E" w14:textId="2BB5E4A8" w:rsidR="009C312F" w:rsidRPr="00293527" w:rsidRDefault="00293527" w:rsidP="00293527">
      <w:r w:rsidRPr="00293527">
        <w:t xml:space="preserve"> </w:t>
      </w:r>
    </w:p>
    <w:p w14:paraId="6A08208B" w14:textId="77777777" w:rsidR="00FE4C33" w:rsidRDefault="00FE4C33"/>
    <w:sectPr w:rsidR="00FE4C33" w:rsidSect="0023469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E108A"/>
    <w:multiLevelType w:val="hybridMultilevel"/>
    <w:tmpl w:val="AF54DE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33"/>
    <w:rsid w:val="0013078D"/>
    <w:rsid w:val="001751E4"/>
    <w:rsid w:val="001A0637"/>
    <w:rsid w:val="0023469E"/>
    <w:rsid w:val="00255BCD"/>
    <w:rsid w:val="00293527"/>
    <w:rsid w:val="00336984"/>
    <w:rsid w:val="003D1514"/>
    <w:rsid w:val="00553A2E"/>
    <w:rsid w:val="005F3D16"/>
    <w:rsid w:val="005F65D6"/>
    <w:rsid w:val="006D763D"/>
    <w:rsid w:val="00770D85"/>
    <w:rsid w:val="00892789"/>
    <w:rsid w:val="00894D03"/>
    <w:rsid w:val="008C4EBF"/>
    <w:rsid w:val="008F2629"/>
    <w:rsid w:val="00947E43"/>
    <w:rsid w:val="009C312F"/>
    <w:rsid w:val="00A36D11"/>
    <w:rsid w:val="00A56C65"/>
    <w:rsid w:val="00AA6B2C"/>
    <w:rsid w:val="00B17B29"/>
    <w:rsid w:val="00C17876"/>
    <w:rsid w:val="00C428BC"/>
    <w:rsid w:val="00D432F5"/>
    <w:rsid w:val="00DB617E"/>
    <w:rsid w:val="00DF5034"/>
    <w:rsid w:val="00F2387C"/>
    <w:rsid w:val="00FC55E3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7D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Franklin</dc:creator>
  <cp:keywords/>
  <dc:description/>
  <cp:lastModifiedBy>Claire Franklin</cp:lastModifiedBy>
  <cp:revision>2</cp:revision>
  <dcterms:created xsi:type="dcterms:W3CDTF">2019-11-09T12:25:00Z</dcterms:created>
  <dcterms:modified xsi:type="dcterms:W3CDTF">2019-11-09T12:25:00Z</dcterms:modified>
</cp:coreProperties>
</file>